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B14D4" w:rsidRDefault="00000000">
      <w:pPr>
        <w:pBdr>
          <w:top w:val="nil"/>
          <w:left w:val="nil"/>
          <w:bottom w:val="nil"/>
          <w:right w:val="nil"/>
          <w:between w:val="nil"/>
        </w:pBdr>
        <w:rPr>
          <w:rFonts w:ascii="Quicksand" w:eastAsia="Quicksand" w:hAnsi="Quicksand" w:cs="Quicksand"/>
          <w:color w:val="000000"/>
          <w:sz w:val="16"/>
          <w:szCs w:val="16"/>
        </w:rPr>
      </w:pPr>
      <w:r>
        <w:rPr>
          <w:rFonts w:ascii="Quicksand" w:eastAsia="Quicksand" w:hAnsi="Quicksand" w:cs="Quicksand"/>
          <w:noProof/>
          <w:sz w:val="16"/>
          <w:szCs w:val="16"/>
        </w:rPr>
        <w:drawing>
          <wp:anchor distT="114300" distB="114300" distL="114300" distR="114300" simplePos="0" relativeHeight="251658240" behindDoc="1" locked="0" layoutInCell="1" hidden="0" allowOverlap="1">
            <wp:simplePos x="0" y="0"/>
            <wp:positionH relativeFrom="page">
              <wp:posOffset>4674825</wp:posOffset>
            </wp:positionH>
            <wp:positionV relativeFrom="page">
              <wp:posOffset>852644</wp:posOffset>
            </wp:positionV>
            <wp:extent cx="2520000" cy="25200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520000" cy="2520000"/>
                    </a:xfrm>
                    <a:prstGeom prst="rect">
                      <a:avLst/>
                    </a:prstGeom>
                    <a:ln/>
                  </pic:spPr>
                </pic:pic>
              </a:graphicData>
            </a:graphic>
          </wp:anchor>
        </w:drawing>
      </w:r>
    </w:p>
    <w:p w:rsidR="002B14D4" w:rsidRDefault="00000000">
      <w:pPr>
        <w:pBdr>
          <w:top w:val="nil"/>
          <w:left w:val="nil"/>
          <w:bottom w:val="nil"/>
          <w:right w:val="nil"/>
          <w:between w:val="nil"/>
        </w:pBdr>
        <w:jc w:val="center"/>
        <w:rPr>
          <w:rFonts w:ascii="Quicksand" w:eastAsia="Quicksand" w:hAnsi="Quicksand" w:cs="Quicksand"/>
          <w:b/>
          <w:sz w:val="38"/>
          <w:szCs w:val="38"/>
        </w:rPr>
      </w:pPr>
      <w:r>
        <w:rPr>
          <w:rFonts w:ascii="Quicksand" w:eastAsia="Quicksand" w:hAnsi="Quicksand" w:cs="Quicksand"/>
          <w:b/>
          <w:sz w:val="38"/>
          <w:szCs w:val="38"/>
        </w:rPr>
        <w:t xml:space="preserve">KVV - </w:t>
      </w:r>
      <w:r>
        <w:rPr>
          <w:rFonts w:ascii="Quicksand" w:eastAsia="Quicksand" w:hAnsi="Quicksand" w:cs="Quicksand"/>
          <w:b/>
          <w:color w:val="000000"/>
          <w:sz w:val="38"/>
          <w:szCs w:val="38"/>
        </w:rPr>
        <w:t xml:space="preserve">KOSTENBLAD VOOR </w:t>
      </w:r>
    </w:p>
    <w:p w:rsidR="002B14D4" w:rsidRDefault="00000000">
      <w:pPr>
        <w:pBdr>
          <w:top w:val="nil"/>
          <w:left w:val="nil"/>
          <w:bottom w:val="nil"/>
          <w:right w:val="nil"/>
          <w:between w:val="nil"/>
        </w:pBdr>
        <w:jc w:val="center"/>
        <w:rPr>
          <w:rFonts w:ascii="Quicksand" w:eastAsia="Quicksand" w:hAnsi="Quicksand" w:cs="Quicksand"/>
          <w:color w:val="000000"/>
          <w:sz w:val="38"/>
          <w:szCs w:val="38"/>
        </w:rPr>
      </w:pPr>
      <w:r>
        <w:rPr>
          <w:rFonts w:ascii="Quicksand" w:eastAsia="Quicksand" w:hAnsi="Quicksand" w:cs="Quicksand"/>
          <w:b/>
          <w:color w:val="000000"/>
          <w:sz w:val="38"/>
          <w:szCs w:val="38"/>
        </w:rPr>
        <w:t>VRIJWILLIGERSVERGOEDING</w:t>
      </w:r>
    </w:p>
    <w:p w:rsidR="002B14D4" w:rsidRDefault="002B14D4">
      <w:pPr>
        <w:pBdr>
          <w:top w:val="nil"/>
          <w:left w:val="nil"/>
          <w:bottom w:val="nil"/>
          <w:right w:val="nil"/>
          <w:between w:val="nil"/>
        </w:pBdr>
        <w:jc w:val="both"/>
        <w:rPr>
          <w:rFonts w:ascii="Quicksand" w:eastAsia="Quicksand" w:hAnsi="Quicksand" w:cs="Quicksand"/>
          <w:color w:val="000000"/>
        </w:rPr>
      </w:pPr>
    </w:p>
    <w:p w:rsidR="002B14D4" w:rsidRDefault="00000000">
      <w:pPr>
        <w:widowControl/>
        <w:rPr>
          <w:rFonts w:ascii="Roboto" w:eastAsia="Roboto" w:hAnsi="Roboto" w:cs="Roboto"/>
          <w:sz w:val="20"/>
          <w:szCs w:val="20"/>
        </w:rPr>
      </w:pPr>
      <w:r>
        <w:rPr>
          <w:rFonts w:ascii="Roboto" w:eastAsia="Roboto" w:hAnsi="Roboto" w:cs="Roboto"/>
          <w:sz w:val="20"/>
          <w:szCs w:val="20"/>
        </w:rPr>
        <w:t>Naam: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_______________________________________</w:t>
      </w:r>
    </w:p>
    <w:p w:rsidR="002B14D4" w:rsidRDefault="002B14D4">
      <w:pPr>
        <w:widowControl/>
        <w:rPr>
          <w:rFonts w:ascii="Roboto" w:eastAsia="Roboto" w:hAnsi="Roboto" w:cs="Roboto"/>
          <w:color w:val="000000"/>
          <w:sz w:val="20"/>
          <w:szCs w:val="20"/>
        </w:rPr>
      </w:pPr>
    </w:p>
    <w:p w:rsidR="002B14D4" w:rsidRDefault="00000000">
      <w:pPr>
        <w:widowControl/>
        <w:rPr>
          <w:rFonts w:ascii="Roboto" w:eastAsia="Roboto" w:hAnsi="Roboto" w:cs="Roboto"/>
          <w:sz w:val="20"/>
          <w:szCs w:val="20"/>
        </w:rPr>
      </w:pPr>
      <w:r>
        <w:rPr>
          <w:rFonts w:ascii="Roboto" w:eastAsia="Roboto" w:hAnsi="Roboto" w:cs="Roboto"/>
          <w:sz w:val="20"/>
          <w:szCs w:val="20"/>
        </w:rPr>
        <w:t xml:space="preserve">Voornaam: </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_______________________________________</w:t>
      </w:r>
    </w:p>
    <w:p w:rsidR="002B14D4" w:rsidRDefault="002B14D4">
      <w:pPr>
        <w:widowControl/>
        <w:rPr>
          <w:rFonts w:ascii="Roboto" w:eastAsia="Roboto" w:hAnsi="Roboto" w:cs="Roboto"/>
          <w:color w:val="000000"/>
          <w:sz w:val="20"/>
          <w:szCs w:val="20"/>
        </w:rPr>
      </w:pPr>
    </w:p>
    <w:p w:rsidR="002B14D4" w:rsidRDefault="00000000">
      <w:pPr>
        <w:widowControl/>
        <w:rPr>
          <w:rFonts w:ascii="Roboto" w:eastAsia="Roboto" w:hAnsi="Roboto" w:cs="Roboto"/>
          <w:sz w:val="20"/>
          <w:szCs w:val="20"/>
        </w:rPr>
      </w:pPr>
      <w:r>
        <w:rPr>
          <w:rFonts w:ascii="Roboto" w:eastAsia="Roboto" w:hAnsi="Roboto" w:cs="Roboto"/>
          <w:sz w:val="20"/>
          <w:szCs w:val="20"/>
        </w:rPr>
        <w:t>Adres:</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 xml:space="preserve"> </w:t>
      </w:r>
      <w:r>
        <w:rPr>
          <w:rFonts w:ascii="Roboto" w:eastAsia="Roboto" w:hAnsi="Roboto" w:cs="Roboto"/>
          <w:sz w:val="20"/>
          <w:szCs w:val="20"/>
        </w:rPr>
        <w:tab/>
        <w:t xml:space="preserve">_______________________________________ </w:t>
      </w:r>
      <w:r>
        <w:rPr>
          <w:rFonts w:ascii="Roboto" w:eastAsia="Roboto" w:hAnsi="Roboto" w:cs="Roboto"/>
          <w:sz w:val="20"/>
          <w:szCs w:val="20"/>
        </w:rPr>
        <w:tab/>
      </w:r>
      <w:r>
        <w:rPr>
          <w:rFonts w:ascii="Roboto" w:eastAsia="Roboto" w:hAnsi="Roboto" w:cs="Roboto"/>
          <w:i/>
          <w:sz w:val="16"/>
          <w:szCs w:val="16"/>
        </w:rPr>
        <w:t>(straat, nr)</w:t>
      </w:r>
    </w:p>
    <w:p w:rsidR="002B14D4" w:rsidRDefault="002B14D4">
      <w:pPr>
        <w:widowControl/>
        <w:ind w:left="2160"/>
        <w:rPr>
          <w:rFonts w:ascii="Roboto" w:eastAsia="Roboto" w:hAnsi="Roboto" w:cs="Roboto"/>
          <w:sz w:val="20"/>
          <w:szCs w:val="20"/>
        </w:rPr>
      </w:pPr>
    </w:p>
    <w:p w:rsidR="002B14D4" w:rsidRDefault="00000000">
      <w:pPr>
        <w:widowControl/>
        <w:ind w:left="2160" w:firstLine="720"/>
        <w:rPr>
          <w:rFonts w:ascii="Roboto" w:eastAsia="Roboto" w:hAnsi="Roboto" w:cs="Roboto"/>
          <w:sz w:val="20"/>
          <w:szCs w:val="20"/>
        </w:rPr>
      </w:pPr>
      <w:r>
        <w:rPr>
          <w:rFonts w:ascii="Roboto" w:eastAsia="Roboto" w:hAnsi="Roboto" w:cs="Roboto"/>
          <w:sz w:val="20"/>
          <w:szCs w:val="20"/>
        </w:rPr>
        <w:t>_______________________________________ (</w:t>
      </w:r>
      <w:r>
        <w:rPr>
          <w:rFonts w:ascii="Roboto" w:eastAsia="Roboto" w:hAnsi="Roboto" w:cs="Roboto"/>
          <w:i/>
          <w:sz w:val="16"/>
          <w:szCs w:val="16"/>
        </w:rPr>
        <w:t>postcode, gemeente)</w:t>
      </w:r>
    </w:p>
    <w:p w:rsidR="002B14D4" w:rsidRDefault="002B14D4">
      <w:pPr>
        <w:widowControl/>
        <w:rPr>
          <w:rFonts w:ascii="Roboto" w:eastAsia="Roboto" w:hAnsi="Roboto" w:cs="Roboto"/>
          <w:color w:val="000000"/>
          <w:sz w:val="20"/>
          <w:szCs w:val="20"/>
        </w:rPr>
      </w:pPr>
    </w:p>
    <w:p w:rsidR="002B14D4" w:rsidRDefault="00000000">
      <w:pPr>
        <w:widowControl/>
        <w:rPr>
          <w:rFonts w:ascii="Roboto" w:eastAsia="Roboto" w:hAnsi="Roboto" w:cs="Roboto"/>
          <w:sz w:val="20"/>
          <w:szCs w:val="20"/>
        </w:rPr>
      </w:pPr>
      <w:r>
        <w:rPr>
          <w:rFonts w:ascii="Roboto" w:eastAsia="Roboto" w:hAnsi="Roboto" w:cs="Roboto"/>
          <w:sz w:val="20"/>
          <w:szCs w:val="20"/>
        </w:rPr>
        <w:t xml:space="preserve">Bankrekeningnummer (IBAN): </w:t>
      </w:r>
      <w:r>
        <w:rPr>
          <w:rFonts w:ascii="Roboto" w:eastAsia="Roboto" w:hAnsi="Roboto" w:cs="Roboto"/>
          <w:sz w:val="20"/>
          <w:szCs w:val="20"/>
        </w:rPr>
        <w:tab/>
        <w:t xml:space="preserve">_______________________________________ </w:t>
      </w:r>
    </w:p>
    <w:p w:rsidR="002B14D4" w:rsidRDefault="002B14D4">
      <w:pPr>
        <w:widowControl/>
        <w:rPr>
          <w:rFonts w:ascii="Roboto" w:eastAsia="Roboto" w:hAnsi="Roboto" w:cs="Roboto"/>
          <w:sz w:val="20"/>
          <w:szCs w:val="20"/>
        </w:rPr>
      </w:pPr>
    </w:p>
    <w:p w:rsidR="002B14D4" w:rsidRDefault="002B14D4">
      <w:pPr>
        <w:widowControl/>
        <w:rPr>
          <w:rFonts w:ascii="Roboto" w:eastAsia="Roboto" w:hAnsi="Roboto" w:cs="Roboto"/>
          <w:sz w:val="20"/>
          <w:szCs w:val="20"/>
        </w:rPr>
      </w:pPr>
    </w:p>
    <w:tbl>
      <w:tblPr>
        <w:tblStyle w:val="1"/>
        <w:tblW w:w="10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2940"/>
        <w:gridCol w:w="1575"/>
        <w:gridCol w:w="1350"/>
        <w:gridCol w:w="1440"/>
        <w:gridCol w:w="1560"/>
      </w:tblGrid>
      <w:tr w:rsidR="002B14D4">
        <w:trPr>
          <w:trHeight w:val="585"/>
          <w:jc w:val="center"/>
        </w:trPr>
        <w:tc>
          <w:tcPr>
            <w:tcW w:w="1230" w:type="dxa"/>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Datum</w:t>
            </w:r>
          </w:p>
        </w:tc>
        <w:tc>
          <w:tcPr>
            <w:tcW w:w="2940" w:type="dxa"/>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Plaats</w:t>
            </w:r>
          </w:p>
        </w:tc>
        <w:tc>
          <w:tcPr>
            <w:tcW w:w="1575" w:type="dxa"/>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Lescode</w:t>
            </w:r>
          </w:p>
          <w:p w:rsidR="002B14D4" w:rsidRDefault="00000000">
            <w:pPr>
              <w:widowControl/>
              <w:jc w:val="center"/>
              <w:rPr>
                <w:rFonts w:ascii="Roboto" w:eastAsia="Roboto" w:hAnsi="Roboto" w:cs="Roboto"/>
                <w:i/>
                <w:sz w:val="16"/>
                <w:szCs w:val="16"/>
              </w:rPr>
            </w:pPr>
            <w:r>
              <w:rPr>
                <w:rFonts w:ascii="Roboto" w:eastAsia="Roboto" w:hAnsi="Roboto" w:cs="Roboto"/>
                <w:i/>
                <w:sz w:val="16"/>
                <w:szCs w:val="16"/>
              </w:rPr>
              <w:t>(zie lessenrooster)</w:t>
            </w:r>
          </w:p>
        </w:tc>
        <w:tc>
          <w:tcPr>
            <w:tcW w:w="1350" w:type="dxa"/>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Bedrag</w:t>
            </w:r>
          </w:p>
        </w:tc>
        <w:tc>
          <w:tcPr>
            <w:tcW w:w="1440" w:type="dxa"/>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 xml:space="preserve">Vervanging </w:t>
            </w:r>
          </w:p>
        </w:tc>
        <w:tc>
          <w:tcPr>
            <w:tcW w:w="1560" w:type="dxa"/>
            <w:shd w:val="clear" w:color="auto" w:fill="EFEFEF"/>
            <w:vAlign w:val="center"/>
          </w:tcPr>
          <w:p w:rsidR="002B14D4" w:rsidRDefault="00000000">
            <w:pPr>
              <w:widowControl/>
              <w:jc w:val="center"/>
              <w:rPr>
                <w:rFonts w:ascii="Roboto" w:eastAsia="Roboto" w:hAnsi="Roboto" w:cs="Roboto"/>
                <w:b/>
                <w:sz w:val="20"/>
                <w:szCs w:val="20"/>
              </w:rPr>
            </w:pPr>
            <w:r>
              <w:rPr>
                <w:rFonts w:ascii="Roboto" w:eastAsia="Roboto" w:hAnsi="Roboto" w:cs="Roboto"/>
                <w:b/>
                <w:sz w:val="20"/>
                <w:szCs w:val="20"/>
              </w:rPr>
              <w:t>Boekhouding</w:t>
            </w:r>
          </w:p>
          <w:p w:rsidR="002B14D4" w:rsidRDefault="00000000">
            <w:pPr>
              <w:widowControl/>
              <w:jc w:val="center"/>
              <w:rPr>
                <w:rFonts w:ascii="Roboto" w:eastAsia="Roboto" w:hAnsi="Roboto" w:cs="Roboto"/>
                <w:i/>
                <w:sz w:val="16"/>
                <w:szCs w:val="16"/>
              </w:rPr>
            </w:pPr>
            <w:r>
              <w:rPr>
                <w:rFonts w:ascii="Roboto" w:eastAsia="Roboto" w:hAnsi="Roboto" w:cs="Roboto"/>
                <w:i/>
                <w:sz w:val="16"/>
                <w:szCs w:val="16"/>
              </w:rPr>
              <w:t>(Niki vult in)</w:t>
            </w: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widowControl/>
              <w:rPr>
                <w:rFonts w:ascii="Roboto" w:eastAsia="Roboto" w:hAnsi="Roboto" w:cs="Roboto"/>
                <w:sz w:val="20"/>
                <w:szCs w:val="20"/>
              </w:rPr>
            </w:pPr>
          </w:p>
        </w:tc>
        <w:tc>
          <w:tcPr>
            <w:tcW w:w="1575" w:type="dxa"/>
            <w:vAlign w:val="center"/>
          </w:tcPr>
          <w:p w:rsidR="002B14D4" w:rsidRDefault="002B14D4">
            <w:pPr>
              <w:widowControl/>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widowControl/>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r w:rsidR="002B14D4">
        <w:trPr>
          <w:trHeight w:val="396"/>
          <w:jc w:val="center"/>
        </w:trPr>
        <w:tc>
          <w:tcPr>
            <w:tcW w:w="1230" w:type="dxa"/>
            <w:vAlign w:val="center"/>
          </w:tcPr>
          <w:p w:rsidR="002B14D4" w:rsidRDefault="002B14D4">
            <w:pPr>
              <w:widowControl/>
              <w:rPr>
                <w:rFonts w:ascii="Roboto" w:eastAsia="Roboto" w:hAnsi="Roboto" w:cs="Roboto"/>
                <w:sz w:val="20"/>
                <w:szCs w:val="20"/>
              </w:rPr>
            </w:pPr>
          </w:p>
        </w:tc>
        <w:tc>
          <w:tcPr>
            <w:tcW w:w="2940" w:type="dxa"/>
            <w:vAlign w:val="center"/>
          </w:tcPr>
          <w:p w:rsidR="002B14D4" w:rsidRDefault="002B14D4">
            <w:pPr>
              <w:rPr>
                <w:rFonts w:ascii="Roboto" w:eastAsia="Roboto" w:hAnsi="Roboto" w:cs="Roboto"/>
                <w:sz w:val="20"/>
                <w:szCs w:val="20"/>
              </w:rPr>
            </w:pPr>
          </w:p>
        </w:tc>
        <w:tc>
          <w:tcPr>
            <w:tcW w:w="1575" w:type="dxa"/>
            <w:vAlign w:val="center"/>
          </w:tcPr>
          <w:p w:rsidR="002B14D4" w:rsidRDefault="002B14D4">
            <w:pPr>
              <w:rPr>
                <w:rFonts w:ascii="Roboto" w:eastAsia="Roboto" w:hAnsi="Roboto" w:cs="Roboto"/>
                <w:sz w:val="20"/>
                <w:szCs w:val="20"/>
              </w:rPr>
            </w:pPr>
          </w:p>
        </w:tc>
        <w:tc>
          <w:tcPr>
            <w:tcW w:w="1350" w:type="dxa"/>
            <w:vAlign w:val="center"/>
          </w:tcPr>
          <w:p w:rsidR="002B14D4" w:rsidRDefault="00000000">
            <w:pPr>
              <w:widowControl/>
              <w:rPr>
                <w:rFonts w:ascii="Roboto" w:eastAsia="Roboto" w:hAnsi="Roboto" w:cs="Roboto"/>
                <w:sz w:val="20"/>
                <w:szCs w:val="20"/>
              </w:rPr>
            </w:pPr>
            <w:r>
              <w:rPr>
                <w:rFonts w:ascii="Roboto" w:eastAsia="Roboto" w:hAnsi="Roboto" w:cs="Roboto"/>
                <w:sz w:val="20"/>
                <w:szCs w:val="20"/>
              </w:rPr>
              <w:t>€</w:t>
            </w:r>
          </w:p>
        </w:tc>
        <w:tc>
          <w:tcPr>
            <w:tcW w:w="1440" w:type="dxa"/>
            <w:vAlign w:val="center"/>
          </w:tcPr>
          <w:p w:rsidR="002B14D4" w:rsidRDefault="00000000">
            <w:pPr>
              <w:jc w:val="center"/>
              <w:rPr>
                <w:rFonts w:ascii="Roboto" w:eastAsia="Roboto" w:hAnsi="Roboto" w:cs="Roboto"/>
                <w:sz w:val="20"/>
                <w:szCs w:val="20"/>
              </w:rPr>
            </w:pPr>
            <w:r>
              <w:rPr>
                <w:rFonts w:ascii="Roboto" w:eastAsia="Roboto" w:hAnsi="Roboto" w:cs="Roboto"/>
                <w:sz w:val="20"/>
                <w:szCs w:val="20"/>
              </w:rPr>
              <w:t>ja  /  nee</w:t>
            </w:r>
          </w:p>
        </w:tc>
        <w:tc>
          <w:tcPr>
            <w:tcW w:w="1560" w:type="dxa"/>
            <w:shd w:val="clear" w:color="auto" w:fill="EFEFEF"/>
            <w:vAlign w:val="center"/>
          </w:tcPr>
          <w:p w:rsidR="002B14D4" w:rsidRDefault="002B14D4">
            <w:pPr>
              <w:jc w:val="right"/>
              <w:rPr>
                <w:rFonts w:ascii="Roboto" w:eastAsia="Roboto" w:hAnsi="Roboto" w:cs="Roboto"/>
                <w:sz w:val="20"/>
                <w:szCs w:val="20"/>
              </w:rPr>
            </w:pPr>
          </w:p>
        </w:tc>
      </w:tr>
    </w:tbl>
    <w:p w:rsidR="002B14D4" w:rsidRDefault="002B14D4">
      <w:pPr>
        <w:widowControl/>
        <w:spacing w:line="276" w:lineRule="auto"/>
        <w:rPr>
          <w:rFonts w:ascii="Roboto" w:eastAsia="Roboto" w:hAnsi="Roboto" w:cs="Roboto"/>
          <w:sz w:val="20"/>
          <w:szCs w:val="20"/>
        </w:rPr>
      </w:pPr>
    </w:p>
    <w:p w:rsidR="002B14D4" w:rsidRDefault="00000000">
      <w:pPr>
        <w:widowControl/>
        <w:spacing w:line="276" w:lineRule="auto"/>
        <w:jc w:val="both"/>
        <w:rPr>
          <w:rFonts w:ascii="Roboto" w:eastAsia="Roboto" w:hAnsi="Roboto" w:cs="Roboto"/>
          <w:color w:val="666666"/>
          <w:sz w:val="20"/>
          <w:szCs w:val="20"/>
        </w:rPr>
      </w:pPr>
      <w:r>
        <w:rPr>
          <w:rFonts w:ascii="Roboto" w:eastAsia="Roboto" w:hAnsi="Roboto" w:cs="Roboto"/>
          <w:color w:val="666666"/>
          <w:sz w:val="20"/>
          <w:szCs w:val="20"/>
        </w:rPr>
        <w:t xml:space="preserve">Conform de richtlijnen in verband met de niet-belastbare vergoedingen voor vrijwilligerswerk, verstrekt door het Ministerie van Financiën, betaalt de organisatie een forfaitaire vergoeding aan de vrijwilliger voor de gepresteerde activiteit. Dit bedrag zal niet als een loon beschouwd worden indien het de maximumbedragen, voorzien door de wet, niet overschrijdt, hetzij </w:t>
      </w:r>
      <w:r>
        <w:rPr>
          <w:rFonts w:ascii="Roboto" w:eastAsia="Roboto" w:hAnsi="Roboto" w:cs="Roboto"/>
          <w:b/>
          <w:color w:val="666666"/>
          <w:sz w:val="20"/>
          <w:szCs w:val="20"/>
        </w:rPr>
        <w:t>40,67 euro per dag</w:t>
      </w:r>
      <w:r>
        <w:rPr>
          <w:rFonts w:ascii="Roboto" w:eastAsia="Roboto" w:hAnsi="Roboto" w:cs="Roboto"/>
          <w:color w:val="666666"/>
          <w:sz w:val="20"/>
          <w:szCs w:val="20"/>
          <w:highlight w:val="white"/>
        </w:rPr>
        <w:t xml:space="preserve"> </w:t>
      </w:r>
      <w:r>
        <w:rPr>
          <w:rFonts w:ascii="Roboto" w:eastAsia="Roboto" w:hAnsi="Roboto" w:cs="Roboto"/>
          <w:color w:val="666666"/>
          <w:sz w:val="20"/>
          <w:szCs w:val="20"/>
        </w:rPr>
        <w:t xml:space="preserve">of </w:t>
      </w:r>
      <w:r>
        <w:rPr>
          <w:rFonts w:ascii="Roboto" w:eastAsia="Roboto" w:hAnsi="Roboto" w:cs="Roboto"/>
          <w:b/>
          <w:color w:val="666666"/>
          <w:sz w:val="20"/>
          <w:szCs w:val="20"/>
        </w:rPr>
        <w:t xml:space="preserve">1 626,77 euro </w:t>
      </w:r>
      <w:r>
        <w:rPr>
          <w:rFonts w:ascii="Roboto" w:eastAsia="Roboto" w:hAnsi="Roboto" w:cs="Roboto"/>
          <w:color w:val="666666"/>
          <w:sz w:val="20"/>
          <w:szCs w:val="20"/>
        </w:rPr>
        <w:t>(index 2022)</w:t>
      </w:r>
      <w:r>
        <w:rPr>
          <w:rFonts w:ascii="Roboto" w:eastAsia="Roboto" w:hAnsi="Roboto" w:cs="Roboto"/>
          <w:b/>
          <w:color w:val="666666"/>
          <w:sz w:val="20"/>
          <w:szCs w:val="20"/>
        </w:rPr>
        <w:t xml:space="preserve"> per jaar</w:t>
      </w:r>
      <w:r>
        <w:rPr>
          <w:rFonts w:ascii="Roboto" w:eastAsia="Roboto" w:hAnsi="Roboto" w:cs="Roboto"/>
          <w:color w:val="666666"/>
          <w:sz w:val="20"/>
          <w:szCs w:val="20"/>
        </w:rPr>
        <w:t>. Dit bedrag wordt jaarlijks geïndexeerd. Indien de maximumbedragen overschreden worden zal dit aangegeven worden aan de Federale Overheidsdienst Financiën.</w:t>
      </w:r>
    </w:p>
    <w:p w:rsidR="002B14D4" w:rsidRDefault="002B14D4">
      <w:pPr>
        <w:widowControl/>
        <w:rPr>
          <w:rFonts w:ascii="Roboto" w:eastAsia="Roboto" w:hAnsi="Roboto" w:cs="Roboto"/>
          <w:color w:val="000000"/>
          <w:sz w:val="20"/>
          <w:szCs w:val="20"/>
        </w:rPr>
      </w:pPr>
    </w:p>
    <w:p w:rsidR="002B14D4" w:rsidRDefault="002B14D4">
      <w:pPr>
        <w:widowControl/>
        <w:rPr>
          <w:rFonts w:ascii="Roboto" w:eastAsia="Roboto" w:hAnsi="Roboto" w:cs="Roboto"/>
          <w:color w:val="000000"/>
          <w:sz w:val="20"/>
          <w:szCs w:val="20"/>
        </w:rPr>
      </w:pPr>
    </w:p>
    <w:p w:rsidR="002B14D4" w:rsidRDefault="00000000">
      <w:pPr>
        <w:widowControl/>
        <w:rPr>
          <w:rFonts w:ascii="Roboto" w:eastAsia="Roboto" w:hAnsi="Roboto" w:cs="Roboto"/>
          <w:color w:val="000000"/>
          <w:sz w:val="16"/>
          <w:szCs w:val="16"/>
        </w:rPr>
      </w:pPr>
      <w:r>
        <w:rPr>
          <w:rFonts w:ascii="Roboto" w:eastAsia="Roboto" w:hAnsi="Roboto" w:cs="Roboto"/>
          <w:b/>
          <w:sz w:val="20"/>
          <w:szCs w:val="20"/>
        </w:rPr>
        <w:t xml:space="preserve">TOTALE VRIJWILLIGERSVERGOEDING: </w:t>
      </w:r>
      <w:r>
        <w:rPr>
          <w:rFonts w:ascii="Roboto" w:eastAsia="Roboto" w:hAnsi="Roboto" w:cs="Roboto"/>
          <w:sz w:val="20"/>
          <w:szCs w:val="20"/>
        </w:rPr>
        <w:t xml:space="preserve">___________ </w:t>
      </w:r>
      <w:r>
        <w:rPr>
          <w:rFonts w:ascii="Roboto" w:eastAsia="Roboto" w:hAnsi="Roboto" w:cs="Roboto"/>
          <w:b/>
          <w:sz w:val="20"/>
          <w:szCs w:val="20"/>
        </w:rPr>
        <w:t>euro</w:t>
      </w:r>
      <w:r>
        <w:rPr>
          <w:rFonts w:ascii="Roboto" w:eastAsia="Roboto" w:hAnsi="Roboto" w:cs="Roboto"/>
          <w:sz w:val="20"/>
          <w:szCs w:val="20"/>
        </w:rPr>
        <w:t xml:space="preserve"> </w:t>
      </w:r>
      <w:r>
        <w:rPr>
          <w:rFonts w:ascii="Roboto" w:eastAsia="Roboto" w:hAnsi="Roboto" w:cs="Roboto"/>
          <w:sz w:val="16"/>
          <w:szCs w:val="16"/>
        </w:rPr>
        <w:t>(inbegrepen: collatiekosten en verplaatsingen)</w:t>
      </w:r>
    </w:p>
    <w:p w:rsidR="002B14D4" w:rsidRDefault="002B14D4">
      <w:pPr>
        <w:widowControl/>
        <w:rPr>
          <w:rFonts w:ascii="Roboto" w:eastAsia="Roboto" w:hAnsi="Roboto" w:cs="Roboto"/>
          <w:color w:val="000000"/>
          <w:sz w:val="20"/>
          <w:szCs w:val="20"/>
        </w:rPr>
      </w:pPr>
    </w:p>
    <w:p w:rsidR="002B14D4" w:rsidRDefault="002B14D4">
      <w:pPr>
        <w:widowControl/>
        <w:ind w:right="-20"/>
        <w:rPr>
          <w:rFonts w:ascii="Roboto" w:eastAsia="Roboto" w:hAnsi="Roboto" w:cs="Roboto"/>
          <w:sz w:val="20"/>
          <w:szCs w:val="20"/>
        </w:rPr>
      </w:pPr>
    </w:p>
    <w:p w:rsidR="002B14D4" w:rsidRDefault="00000000">
      <w:pPr>
        <w:widowControl/>
        <w:ind w:right="-20"/>
        <w:rPr>
          <w:rFonts w:ascii="Roboto" w:eastAsia="Roboto" w:hAnsi="Roboto" w:cs="Roboto"/>
          <w:i/>
          <w:sz w:val="16"/>
          <w:szCs w:val="16"/>
        </w:rPr>
      </w:pPr>
      <w:r>
        <w:rPr>
          <w:rFonts w:ascii="Roboto" w:eastAsia="Roboto" w:hAnsi="Roboto" w:cs="Roboto"/>
          <w:sz w:val="20"/>
          <w:szCs w:val="20"/>
        </w:rPr>
        <w:t>Opgemaakt in twee exemplaren te __________________________________</w:t>
      </w:r>
      <w:r>
        <w:rPr>
          <w:rFonts w:ascii="Roboto" w:eastAsia="Roboto" w:hAnsi="Roboto" w:cs="Roboto"/>
          <w:sz w:val="16"/>
          <w:szCs w:val="16"/>
        </w:rPr>
        <w:t xml:space="preserve"> </w:t>
      </w:r>
      <w:r>
        <w:rPr>
          <w:rFonts w:ascii="Roboto" w:eastAsia="Roboto" w:hAnsi="Roboto" w:cs="Roboto"/>
          <w:i/>
          <w:sz w:val="16"/>
          <w:szCs w:val="16"/>
        </w:rPr>
        <w:t>(plaats)</w:t>
      </w:r>
      <w:r>
        <w:rPr>
          <w:rFonts w:ascii="Roboto" w:eastAsia="Roboto" w:hAnsi="Roboto" w:cs="Roboto"/>
          <w:sz w:val="20"/>
          <w:szCs w:val="20"/>
        </w:rPr>
        <w:t xml:space="preserve">, op ________________________ </w:t>
      </w:r>
      <w:r>
        <w:rPr>
          <w:rFonts w:ascii="Roboto" w:eastAsia="Roboto" w:hAnsi="Roboto" w:cs="Roboto"/>
          <w:i/>
          <w:sz w:val="16"/>
          <w:szCs w:val="16"/>
        </w:rPr>
        <w:t>(datum)</w:t>
      </w:r>
    </w:p>
    <w:p w:rsidR="002B14D4" w:rsidRDefault="002B14D4">
      <w:pPr>
        <w:widowControl/>
        <w:ind w:right="-20"/>
        <w:rPr>
          <w:rFonts w:ascii="Roboto" w:eastAsia="Roboto" w:hAnsi="Roboto" w:cs="Roboto"/>
          <w:sz w:val="20"/>
          <w:szCs w:val="20"/>
        </w:rPr>
      </w:pPr>
    </w:p>
    <w:p w:rsidR="002B14D4" w:rsidRDefault="002B14D4">
      <w:pPr>
        <w:widowControl/>
        <w:ind w:right="-20"/>
        <w:rPr>
          <w:rFonts w:ascii="Roboto" w:eastAsia="Roboto" w:hAnsi="Roboto" w:cs="Roboto"/>
          <w:sz w:val="20"/>
          <w:szCs w:val="20"/>
        </w:rPr>
      </w:pPr>
    </w:p>
    <w:p w:rsidR="002B14D4" w:rsidRDefault="002B14D4">
      <w:pPr>
        <w:widowControl/>
        <w:ind w:right="-20"/>
        <w:rPr>
          <w:rFonts w:ascii="Roboto" w:eastAsia="Roboto" w:hAnsi="Roboto" w:cs="Roboto"/>
          <w:sz w:val="20"/>
          <w:szCs w:val="20"/>
        </w:rPr>
      </w:pPr>
    </w:p>
    <w:p w:rsidR="002B14D4" w:rsidRDefault="00000000">
      <w:pPr>
        <w:widowControl/>
        <w:ind w:right="-20"/>
        <w:rPr>
          <w:rFonts w:ascii="Roboto" w:eastAsia="Roboto" w:hAnsi="Roboto" w:cs="Roboto"/>
          <w:sz w:val="20"/>
          <w:szCs w:val="20"/>
        </w:rPr>
      </w:pPr>
      <w:r>
        <w:rPr>
          <w:rFonts w:ascii="Roboto" w:eastAsia="Roboto" w:hAnsi="Roboto" w:cs="Roboto"/>
          <w:sz w:val="20"/>
          <w:szCs w:val="20"/>
        </w:rPr>
        <w:t>Handtekening,</w:t>
      </w:r>
    </w:p>
    <w:p w:rsidR="002B14D4" w:rsidRDefault="002B14D4">
      <w:pPr>
        <w:widowControl/>
        <w:ind w:right="-20"/>
        <w:rPr>
          <w:rFonts w:ascii="Roboto" w:eastAsia="Roboto" w:hAnsi="Roboto" w:cs="Roboto"/>
          <w:sz w:val="20"/>
          <w:szCs w:val="20"/>
        </w:rPr>
      </w:pPr>
    </w:p>
    <w:p w:rsidR="002B14D4" w:rsidRDefault="002B14D4">
      <w:pPr>
        <w:widowControl/>
        <w:ind w:right="-20"/>
        <w:rPr>
          <w:rFonts w:ascii="Roboto" w:eastAsia="Roboto" w:hAnsi="Roboto" w:cs="Roboto"/>
          <w:sz w:val="20"/>
          <w:szCs w:val="20"/>
        </w:rPr>
      </w:pPr>
    </w:p>
    <w:p w:rsidR="002B14D4" w:rsidRDefault="00000000">
      <w:pPr>
        <w:widowControl/>
        <w:spacing w:line="479" w:lineRule="auto"/>
        <w:ind w:right="60"/>
        <w:jc w:val="both"/>
        <w:rPr>
          <w:rFonts w:ascii="Roboto" w:eastAsia="Roboto" w:hAnsi="Roboto" w:cs="Roboto"/>
          <w:sz w:val="20"/>
          <w:szCs w:val="20"/>
        </w:rPr>
      </w:pPr>
      <w:r>
        <w:rPr>
          <w:rFonts w:ascii="Roboto" w:eastAsia="Roboto" w:hAnsi="Roboto" w:cs="Roboto"/>
          <w:sz w:val="20"/>
          <w:szCs w:val="20"/>
        </w:rPr>
        <w:t>________________________</w:t>
      </w:r>
    </w:p>
    <w:p w:rsidR="002B14D4" w:rsidRDefault="002B14D4">
      <w:pPr>
        <w:pBdr>
          <w:top w:val="nil"/>
          <w:left w:val="nil"/>
          <w:bottom w:val="nil"/>
          <w:right w:val="nil"/>
          <w:between w:val="nil"/>
        </w:pBdr>
        <w:rPr>
          <w:rFonts w:ascii="Roboto" w:eastAsia="Roboto" w:hAnsi="Roboto" w:cs="Roboto"/>
          <w:sz w:val="20"/>
          <w:szCs w:val="20"/>
        </w:rPr>
      </w:pPr>
    </w:p>
    <w:sectPr w:rsidR="002B14D4">
      <w:headerReference w:type="default" r:id="rId8"/>
      <w:footerReference w:type="default" r:id="rId9"/>
      <w:pgSz w:w="11906" w:h="16838"/>
      <w:pgMar w:top="566" w:right="566" w:bottom="566" w:left="56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2B3" w:rsidRDefault="00B852B3">
      <w:r>
        <w:separator/>
      </w:r>
    </w:p>
  </w:endnote>
  <w:endnote w:type="continuationSeparator" w:id="0">
    <w:p w:rsidR="00B852B3" w:rsidRDefault="00B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Quicksand">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4D4" w:rsidRDefault="00000000">
    <w:pPr>
      <w:widowControl/>
      <w:jc w:val="center"/>
      <w:rPr>
        <w:rFonts w:ascii="Quicksand" w:eastAsia="Quicksand" w:hAnsi="Quicksand" w:cs="Quicksand"/>
        <w:b/>
        <w:color w:val="999999"/>
        <w:sz w:val="16"/>
        <w:szCs w:val="16"/>
      </w:rPr>
    </w:pPr>
    <w:r>
      <w:rPr>
        <w:rFonts w:ascii="Roboto" w:eastAsia="Roboto" w:hAnsi="Roboto" w:cs="Roboto"/>
        <w:b/>
        <w:color w:val="999999"/>
        <w:sz w:val="16"/>
        <w:szCs w:val="16"/>
      </w:rPr>
      <w:t xml:space="preserve">Circus Zonder Handen  -  </w:t>
    </w:r>
    <w:r>
      <w:rPr>
        <w:rFonts w:ascii="Roboto" w:eastAsia="Roboto" w:hAnsi="Roboto" w:cs="Roboto"/>
        <w:color w:val="999999"/>
        <w:sz w:val="16"/>
        <w:szCs w:val="16"/>
      </w:rPr>
      <w:t xml:space="preserve">Steenweg op Merchtem 9, 1080 Brussel  -  +32(0)471 45 47 94 - </w:t>
    </w:r>
    <w:hyperlink r:id="rId1">
      <w:r>
        <w:rPr>
          <w:rFonts w:ascii="Roboto" w:eastAsia="Roboto" w:hAnsi="Roboto" w:cs="Roboto"/>
          <w:color w:val="999999"/>
          <w:sz w:val="16"/>
          <w:szCs w:val="16"/>
        </w:rPr>
        <w:t>circus@zonderhanden.be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2B3" w:rsidRDefault="00B852B3">
      <w:r>
        <w:separator/>
      </w:r>
    </w:p>
  </w:footnote>
  <w:footnote w:type="continuationSeparator" w:id="0">
    <w:p w:rsidR="00B852B3" w:rsidRDefault="00B8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4D4" w:rsidRDefault="00000000">
    <w:pPr>
      <w:pBdr>
        <w:top w:val="nil"/>
        <w:left w:val="nil"/>
        <w:bottom w:val="nil"/>
        <w:right w:val="nil"/>
        <w:between w:val="nil"/>
      </w:pBdr>
      <w:spacing w:line="276" w:lineRule="auto"/>
      <w:jc w:val="right"/>
      <w:rPr>
        <w:color w:val="000000"/>
      </w:rPr>
    </w:pPr>
    <w:r>
      <w:rPr>
        <w:noProof/>
      </w:rPr>
      <w:drawing>
        <wp:anchor distT="114300" distB="114300" distL="114300" distR="114300" simplePos="0" relativeHeight="251658240" behindDoc="0" locked="0" layoutInCell="1" hidden="0" allowOverlap="1">
          <wp:simplePos x="0" y="0"/>
          <wp:positionH relativeFrom="column">
            <wp:posOffset>5963700</wp:posOffset>
          </wp:positionH>
          <wp:positionV relativeFrom="paragraph">
            <wp:posOffset>-142874</wp:posOffset>
          </wp:positionV>
          <wp:extent cx="879757" cy="72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9757" cy="720000"/>
                  </a:xfrm>
                  <a:prstGeom prst="rect">
                    <a:avLst/>
                  </a:prstGeom>
                  <a:ln/>
                </pic:spPr>
              </pic:pic>
            </a:graphicData>
          </a:graphic>
        </wp:anchor>
      </w:drawing>
    </w:r>
  </w:p>
  <w:p w:rsidR="002B14D4" w:rsidRDefault="002B14D4">
    <w:pPr>
      <w:pBdr>
        <w:top w:val="nil"/>
        <w:left w:val="nil"/>
        <w:bottom w:val="nil"/>
        <w:right w:val="nil"/>
        <w:between w:val="nil"/>
      </w:pBdr>
      <w:spacing w:line="276"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D4"/>
    <w:rsid w:val="002B14D4"/>
    <w:rsid w:val="00B852B3"/>
    <w:rsid w:val="00EA3B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7F3D4-949A-4165-89AD-25FEC4C3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771"/>
  </w:style>
  <w:style w:type="paragraph" w:styleId="Kop1">
    <w:name w:val="heading 1"/>
    <w:basedOn w:val="Standaard12"/>
    <w:next w:val="Standaard12"/>
    <w:uiPriority w:val="9"/>
    <w:qFormat/>
    <w:rsid w:val="00B76CA9"/>
    <w:pPr>
      <w:spacing w:before="240" w:after="60"/>
      <w:outlineLvl w:val="0"/>
    </w:pPr>
    <w:rPr>
      <w:rFonts w:ascii="Arial" w:eastAsia="Arial" w:hAnsi="Arial" w:cs="Arial"/>
      <w:b/>
      <w:sz w:val="32"/>
      <w:szCs w:val="32"/>
    </w:rPr>
  </w:style>
  <w:style w:type="paragraph" w:styleId="Kop2">
    <w:name w:val="heading 2"/>
    <w:basedOn w:val="Standaard12"/>
    <w:next w:val="Standaard12"/>
    <w:uiPriority w:val="9"/>
    <w:semiHidden/>
    <w:unhideWhenUsed/>
    <w:qFormat/>
    <w:rsid w:val="00B76CA9"/>
    <w:pPr>
      <w:spacing w:before="240" w:after="60"/>
      <w:outlineLvl w:val="1"/>
    </w:pPr>
    <w:rPr>
      <w:rFonts w:ascii="Arial" w:eastAsia="Arial" w:hAnsi="Arial" w:cs="Arial"/>
      <w:b/>
      <w:i/>
      <w:sz w:val="28"/>
      <w:szCs w:val="28"/>
    </w:rPr>
  </w:style>
  <w:style w:type="paragraph" w:styleId="Kop3">
    <w:name w:val="heading 3"/>
    <w:basedOn w:val="Standaard12"/>
    <w:next w:val="Standaard12"/>
    <w:uiPriority w:val="9"/>
    <w:semiHidden/>
    <w:unhideWhenUsed/>
    <w:qFormat/>
    <w:rsid w:val="00B76CA9"/>
    <w:pPr>
      <w:spacing w:before="240" w:after="60"/>
      <w:outlineLvl w:val="2"/>
    </w:pPr>
    <w:rPr>
      <w:rFonts w:ascii="Arial" w:eastAsia="Arial" w:hAnsi="Arial" w:cs="Arial"/>
      <w:b/>
      <w:sz w:val="26"/>
      <w:szCs w:val="26"/>
    </w:rPr>
  </w:style>
  <w:style w:type="paragraph" w:styleId="Kop4">
    <w:name w:val="heading 4"/>
    <w:basedOn w:val="Standaard12"/>
    <w:next w:val="Standaard12"/>
    <w:uiPriority w:val="9"/>
    <w:semiHidden/>
    <w:unhideWhenUsed/>
    <w:qFormat/>
    <w:rsid w:val="00B76CA9"/>
    <w:pPr>
      <w:spacing w:before="240" w:after="60"/>
      <w:outlineLvl w:val="3"/>
    </w:pPr>
    <w:rPr>
      <w:b/>
      <w:sz w:val="28"/>
      <w:szCs w:val="28"/>
    </w:rPr>
  </w:style>
  <w:style w:type="paragraph" w:styleId="Kop5">
    <w:name w:val="heading 5"/>
    <w:basedOn w:val="Standaard12"/>
    <w:next w:val="Standaard12"/>
    <w:uiPriority w:val="9"/>
    <w:semiHidden/>
    <w:unhideWhenUsed/>
    <w:qFormat/>
    <w:rsid w:val="00B76CA9"/>
    <w:pPr>
      <w:spacing w:before="240" w:after="60"/>
      <w:outlineLvl w:val="4"/>
    </w:pPr>
    <w:rPr>
      <w:b/>
      <w:i/>
      <w:sz w:val="26"/>
      <w:szCs w:val="26"/>
    </w:rPr>
  </w:style>
  <w:style w:type="paragraph" w:styleId="Kop6">
    <w:name w:val="heading 6"/>
    <w:basedOn w:val="Standaard12"/>
    <w:next w:val="Standaard12"/>
    <w:uiPriority w:val="9"/>
    <w:semiHidden/>
    <w:unhideWhenUsed/>
    <w:qFormat/>
    <w:rsid w:val="00B76CA9"/>
    <w:pPr>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2"/>
    <w:next w:val="Standaard12"/>
    <w:uiPriority w:val="10"/>
    <w:qFormat/>
    <w:rsid w:val="00B76CA9"/>
    <w:pPr>
      <w:spacing w:before="240" w:after="60"/>
      <w:jc w:val="center"/>
    </w:pPr>
    <w:rPr>
      <w:rFonts w:ascii="Arial" w:eastAsia="Arial" w:hAnsi="Arial" w:cs="Arial"/>
      <w:b/>
      <w:sz w:val="32"/>
      <w:szCs w:val="32"/>
    </w:rPr>
  </w:style>
  <w:style w:type="paragraph" w:customStyle="1" w:styleId="Standaard1">
    <w:name w:val="Standaard1"/>
    <w:rsid w:val="00B76CA9"/>
  </w:style>
  <w:style w:type="paragraph" w:customStyle="1" w:styleId="Standaard2">
    <w:name w:val="Standaard2"/>
    <w:rsid w:val="00B76CA9"/>
  </w:style>
  <w:style w:type="table" w:customStyle="1" w:styleId="TableNormal11">
    <w:name w:val="Table Normal11"/>
    <w:rsid w:val="00B76CA9"/>
    <w:tblPr>
      <w:tblCellMar>
        <w:top w:w="0" w:type="dxa"/>
        <w:left w:w="0" w:type="dxa"/>
        <w:bottom w:w="0" w:type="dxa"/>
        <w:right w:w="0" w:type="dxa"/>
      </w:tblCellMar>
    </w:tblPr>
  </w:style>
  <w:style w:type="paragraph" w:customStyle="1" w:styleId="Standaard3">
    <w:name w:val="Standaard3"/>
    <w:rsid w:val="00B76CA9"/>
  </w:style>
  <w:style w:type="table" w:customStyle="1" w:styleId="TableNormal10">
    <w:name w:val="Table Normal10"/>
    <w:rsid w:val="00B76CA9"/>
    <w:tblPr>
      <w:tblCellMar>
        <w:top w:w="0" w:type="dxa"/>
        <w:left w:w="0" w:type="dxa"/>
        <w:bottom w:w="0" w:type="dxa"/>
        <w:right w:w="0" w:type="dxa"/>
      </w:tblCellMar>
    </w:tblPr>
  </w:style>
  <w:style w:type="paragraph" w:customStyle="1" w:styleId="Standaard4">
    <w:name w:val="Standaard4"/>
    <w:rsid w:val="00B76CA9"/>
  </w:style>
  <w:style w:type="table" w:customStyle="1" w:styleId="TableNormal9">
    <w:name w:val="Table Normal9"/>
    <w:rsid w:val="00B76CA9"/>
    <w:tblPr>
      <w:tblCellMar>
        <w:top w:w="0" w:type="dxa"/>
        <w:left w:w="0" w:type="dxa"/>
        <w:bottom w:w="0" w:type="dxa"/>
        <w:right w:w="0" w:type="dxa"/>
      </w:tblCellMar>
    </w:tblPr>
  </w:style>
  <w:style w:type="paragraph" w:styleId="Ondertitel">
    <w:name w:val="Subtitle"/>
    <w:basedOn w:val="Standaard"/>
    <w:next w:val="Standaard"/>
    <w:uiPriority w:val="11"/>
    <w:qFormat/>
    <w:pPr>
      <w:pBdr>
        <w:top w:val="nil"/>
        <w:left w:val="nil"/>
        <w:bottom w:val="nil"/>
        <w:right w:val="nil"/>
        <w:between w:val="nil"/>
      </w:pBdr>
      <w:spacing w:after="60"/>
      <w:jc w:val="center"/>
    </w:pPr>
    <w:rPr>
      <w:rFonts w:ascii="Arial" w:eastAsia="Arial" w:hAnsi="Arial" w:cs="Arial"/>
      <w:color w:val="000000"/>
    </w:rPr>
  </w:style>
  <w:style w:type="paragraph" w:customStyle="1" w:styleId="Standaard5">
    <w:name w:val="Standaard5"/>
    <w:rsid w:val="00B76CA9"/>
  </w:style>
  <w:style w:type="table" w:customStyle="1" w:styleId="TableNormal8">
    <w:name w:val="Table Normal8"/>
    <w:rsid w:val="00B76CA9"/>
    <w:tblPr>
      <w:tblCellMar>
        <w:top w:w="0" w:type="dxa"/>
        <w:left w:w="0" w:type="dxa"/>
        <w:bottom w:w="0" w:type="dxa"/>
        <w:right w:w="0" w:type="dxa"/>
      </w:tblCellMar>
    </w:tblPr>
  </w:style>
  <w:style w:type="paragraph" w:styleId="Ballontekst">
    <w:name w:val="Balloon Text"/>
    <w:basedOn w:val="Standaard"/>
    <w:link w:val="BallontekstChar1"/>
    <w:uiPriority w:val="99"/>
    <w:semiHidden/>
    <w:unhideWhenUsed/>
    <w:rsid w:val="003E6369"/>
    <w:rPr>
      <w:rFonts w:ascii="Tahoma" w:hAnsi="Tahoma" w:cs="Tahoma"/>
      <w:sz w:val="16"/>
      <w:szCs w:val="16"/>
    </w:rPr>
  </w:style>
  <w:style w:type="paragraph" w:customStyle="1" w:styleId="Standaard6">
    <w:name w:val="Standaard6"/>
    <w:rsid w:val="00B76CA9"/>
  </w:style>
  <w:style w:type="table" w:customStyle="1" w:styleId="TableNormal7">
    <w:name w:val="Table Normal7"/>
    <w:rsid w:val="00B76CA9"/>
    <w:tblPr>
      <w:tblCellMar>
        <w:top w:w="0" w:type="dxa"/>
        <w:left w:w="0" w:type="dxa"/>
        <w:bottom w:w="0" w:type="dxa"/>
        <w:right w:w="0" w:type="dxa"/>
      </w:tblCellMar>
    </w:tblPr>
  </w:style>
  <w:style w:type="character" w:customStyle="1" w:styleId="BallontekstChar">
    <w:name w:val="Ballontekst Char"/>
    <w:basedOn w:val="Standaardalinea-lettertype"/>
    <w:uiPriority w:val="99"/>
    <w:semiHidden/>
    <w:rsid w:val="003E6369"/>
    <w:rPr>
      <w:rFonts w:ascii="Tahoma" w:hAnsi="Tahoma" w:cs="Tahoma"/>
      <w:sz w:val="16"/>
      <w:szCs w:val="16"/>
    </w:rPr>
  </w:style>
  <w:style w:type="paragraph" w:customStyle="1" w:styleId="Standaard7">
    <w:name w:val="Standaard7"/>
    <w:rsid w:val="00B76CA9"/>
  </w:style>
  <w:style w:type="table" w:customStyle="1" w:styleId="TableNormal6">
    <w:name w:val="Table Normal6"/>
    <w:rsid w:val="00B76CA9"/>
    <w:tblPr>
      <w:tblCellMar>
        <w:top w:w="0" w:type="dxa"/>
        <w:left w:w="0" w:type="dxa"/>
        <w:bottom w:w="0" w:type="dxa"/>
        <w:right w:w="0" w:type="dxa"/>
      </w:tblCellMar>
    </w:tblPr>
  </w:style>
  <w:style w:type="character" w:customStyle="1" w:styleId="BallontekstChar6">
    <w:name w:val="Ballontekst Char6"/>
    <w:basedOn w:val="Standaardalinea-lettertype"/>
    <w:uiPriority w:val="99"/>
    <w:semiHidden/>
    <w:rsid w:val="003E6369"/>
    <w:rPr>
      <w:rFonts w:ascii="Tahoma" w:hAnsi="Tahoma" w:cs="Tahoma"/>
      <w:sz w:val="16"/>
      <w:szCs w:val="16"/>
    </w:rPr>
  </w:style>
  <w:style w:type="paragraph" w:styleId="Normaalweb">
    <w:name w:val="Normal (Web)"/>
    <w:basedOn w:val="Standaard"/>
    <w:uiPriority w:val="99"/>
    <w:unhideWhenUsed/>
    <w:rsid w:val="0004285C"/>
    <w:pPr>
      <w:widowControl/>
      <w:spacing w:before="100" w:beforeAutospacing="1" w:after="100" w:afterAutospacing="1"/>
    </w:pPr>
  </w:style>
  <w:style w:type="paragraph" w:customStyle="1" w:styleId="Standaard8">
    <w:name w:val="Standaard8"/>
    <w:rsid w:val="00B76CA9"/>
  </w:style>
  <w:style w:type="table" w:customStyle="1" w:styleId="TableNormal5">
    <w:name w:val="Table Normal5"/>
    <w:rsid w:val="00B76CA9"/>
    <w:tblPr>
      <w:tblCellMar>
        <w:top w:w="0" w:type="dxa"/>
        <w:left w:w="0" w:type="dxa"/>
        <w:bottom w:w="0" w:type="dxa"/>
        <w:right w:w="0" w:type="dxa"/>
      </w:tblCellMar>
    </w:tblPr>
  </w:style>
  <w:style w:type="character" w:customStyle="1" w:styleId="BallontekstChar5">
    <w:name w:val="Ballontekst Char5"/>
    <w:basedOn w:val="Standaardalinea-lettertype"/>
    <w:uiPriority w:val="99"/>
    <w:semiHidden/>
    <w:rsid w:val="003E6369"/>
    <w:rPr>
      <w:rFonts w:ascii="Tahoma" w:hAnsi="Tahoma" w:cs="Tahoma"/>
      <w:sz w:val="16"/>
      <w:szCs w:val="16"/>
    </w:rPr>
  </w:style>
  <w:style w:type="table" w:styleId="Tabelraster">
    <w:name w:val="Table Grid"/>
    <w:basedOn w:val="Standaardtabel"/>
    <w:uiPriority w:val="59"/>
    <w:rsid w:val="0004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9">
    <w:name w:val="Standaard9"/>
    <w:rsid w:val="00B76CA9"/>
  </w:style>
  <w:style w:type="table" w:customStyle="1" w:styleId="TableNormal4">
    <w:name w:val="Table Normal4"/>
    <w:rsid w:val="00B76CA9"/>
    <w:tblPr>
      <w:tblCellMar>
        <w:top w:w="0" w:type="dxa"/>
        <w:left w:w="0" w:type="dxa"/>
        <w:bottom w:w="0" w:type="dxa"/>
        <w:right w:w="0" w:type="dxa"/>
      </w:tblCellMar>
    </w:tblPr>
  </w:style>
  <w:style w:type="character" w:customStyle="1" w:styleId="BallontekstChar4">
    <w:name w:val="Ballontekst Char4"/>
    <w:basedOn w:val="Standaardalinea-lettertype"/>
    <w:uiPriority w:val="99"/>
    <w:semiHidden/>
    <w:rsid w:val="003E6369"/>
    <w:rPr>
      <w:rFonts w:ascii="Tahoma" w:hAnsi="Tahoma" w:cs="Tahoma"/>
      <w:sz w:val="16"/>
      <w:szCs w:val="16"/>
    </w:rPr>
  </w:style>
  <w:style w:type="paragraph" w:styleId="Koptekst">
    <w:name w:val="header"/>
    <w:basedOn w:val="Standaard"/>
    <w:link w:val="KoptekstChar1"/>
    <w:uiPriority w:val="99"/>
    <w:semiHidden/>
    <w:unhideWhenUsed/>
    <w:rsid w:val="004D4C3F"/>
    <w:pPr>
      <w:tabs>
        <w:tab w:val="center" w:pos="4536"/>
        <w:tab w:val="right" w:pos="9072"/>
      </w:tabs>
    </w:pPr>
  </w:style>
  <w:style w:type="paragraph" w:customStyle="1" w:styleId="Standaard10">
    <w:name w:val="Standaard10"/>
    <w:rsid w:val="00B76CA9"/>
  </w:style>
  <w:style w:type="table" w:customStyle="1" w:styleId="TableNormal3">
    <w:name w:val="Table Normal3"/>
    <w:rsid w:val="00B76CA9"/>
    <w:tblPr>
      <w:tblCellMar>
        <w:top w:w="0" w:type="dxa"/>
        <w:left w:w="0" w:type="dxa"/>
        <w:bottom w:w="0" w:type="dxa"/>
        <w:right w:w="0" w:type="dxa"/>
      </w:tblCellMar>
    </w:tblPr>
  </w:style>
  <w:style w:type="character" w:customStyle="1" w:styleId="BallontekstChar3">
    <w:name w:val="Ballontekst Char3"/>
    <w:basedOn w:val="Standaardalinea-lettertype"/>
    <w:uiPriority w:val="99"/>
    <w:semiHidden/>
    <w:rsid w:val="003E6369"/>
    <w:rPr>
      <w:rFonts w:ascii="Tahoma" w:hAnsi="Tahoma" w:cs="Tahoma"/>
      <w:sz w:val="16"/>
      <w:szCs w:val="16"/>
    </w:rPr>
  </w:style>
  <w:style w:type="character" w:customStyle="1" w:styleId="KoptekstChar">
    <w:name w:val="Koptekst Char"/>
    <w:basedOn w:val="Standaardalinea-lettertype"/>
    <w:uiPriority w:val="99"/>
    <w:semiHidden/>
    <w:rsid w:val="004D4C3F"/>
  </w:style>
  <w:style w:type="paragraph" w:customStyle="1" w:styleId="Standaard11">
    <w:name w:val="Standaard11"/>
    <w:rsid w:val="00B76CA9"/>
  </w:style>
  <w:style w:type="table" w:customStyle="1" w:styleId="TableNormal2">
    <w:name w:val="Table Normal2"/>
    <w:rsid w:val="00B76CA9"/>
    <w:tblPr>
      <w:tblCellMar>
        <w:top w:w="0" w:type="dxa"/>
        <w:left w:w="0" w:type="dxa"/>
        <w:bottom w:w="0" w:type="dxa"/>
        <w:right w:w="0" w:type="dxa"/>
      </w:tblCellMar>
    </w:tblPr>
  </w:style>
  <w:style w:type="character" w:customStyle="1" w:styleId="BallontekstChar2">
    <w:name w:val="Ballontekst Char2"/>
    <w:basedOn w:val="Standaardalinea-lettertype"/>
    <w:uiPriority w:val="99"/>
    <w:semiHidden/>
    <w:rsid w:val="003E6369"/>
    <w:rPr>
      <w:rFonts w:ascii="Tahoma" w:hAnsi="Tahoma" w:cs="Tahoma"/>
      <w:sz w:val="16"/>
      <w:szCs w:val="16"/>
    </w:rPr>
  </w:style>
  <w:style w:type="character" w:customStyle="1" w:styleId="KoptekstChar2">
    <w:name w:val="Koptekst Char2"/>
    <w:basedOn w:val="Standaardalinea-lettertype"/>
    <w:uiPriority w:val="99"/>
    <w:semiHidden/>
    <w:rsid w:val="004D4C3F"/>
  </w:style>
  <w:style w:type="paragraph" w:styleId="Voettekst">
    <w:name w:val="footer"/>
    <w:basedOn w:val="Standaard"/>
    <w:link w:val="VoettekstChar"/>
    <w:uiPriority w:val="99"/>
    <w:semiHidden/>
    <w:unhideWhenUsed/>
    <w:rsid w:val="004D4C3F"/>
    <w:pPr>
      <w:tabs>
        <w:tab w:val="center" w:pos="4536"/>
        <w:tab w:val="right" w:pos="9072"/>
      </w:tabs>
    </w:pPr>
  </w:style>
  <w:style w:type="paragraph" w:customStyle="1" w:styleId="Standaard12">
    <w:name w:val="Standaard12"/>
    <w:rsid w:val="00B76CA9"/>
  </w:style>
  <w:style w:type="table" w:customStyle="1" w:styleId="TableNormal1">
    <w:name w:val="Table Normal1"/>
    <w:rsid w:val="00B76CA9"/>
    <w:tblPr>
      <w:tblCellMar>
        <w:top w:w="0" w:type="dxa"/>
        <w:left w:w="0" w:type="dxa"/>
        <w:bottom w:w="0" w:type="dxa"/>
        <w:right w:w="0" w:type="dxa"/>
      </w:tblCellMar>
    </w:tblPr>
  </w:style>
  <w:style w:type="character" w:customStyle="1" w:styleId="BallontekstChar1">
    <w:name w:val="Ballontekst Char1"/>
    <w:basedOn w:val="Standaardalinea-lettertype"/>
    <w:link w:val="Ballontekst"/>
    <w:uiPriority w:val="99"/>
    <w:semiHidden/>
    <w:rsid w:val="003E6369"/>
    <w:rPr>
      <w:rFonts w:ascii="Tahoma" w:hAnsi="Tahoma" w:cs="Tahoma"/>
      <w:sz w:val="16"/>
      <w:szCs w:val="16"/>
    </w:rPr>
  </w:style>
  <w:style w:type="character" w:customStyle="1" w:styleId="KoptekstChar1">
    <w:name w:val="Koptekst Char1"/>
    <w:basedOn w:val="Standaardalinea-lettertype"/>
    <w:link w:val="Koptekst"/>
    <w:uiPriority w:val="99"/>
    <w:semiHidden/>
    <w:rsid w:val="004D4C3F"/>
  </w:style>
  <w:style w:type="character" w:customStyle="1" w:styleId="VoettekstChar">
    <w:name w:val="Voettekst Char"/>
    <w:basedOn w:val="Standaardalinea-lettertype"/>
    <w:link w:val="Voettekst"/>
    <w:uiPriority w:val="99"/>
    <w:semiHidden/>
    <w:rsid w:val="004D4C3F"/>
  </w:style>
  <w:style w:type="table" w:customStyle="1" w:styleId="1">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rcus@zonderh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6Qf2Kmzs//uuuXNNVE9bLOitmg==">AMUW2mURNPrbVInfNHt6SciUA7+9yd7rRynAjl3UpnVQxO/5OvOm1Sti1PStJ6l1XF3g5fHtwGZd91Km9IdsbZSBtnPLRgwXPm+I+28hncCAbpCUtyZMQ6s=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Leander Vanhaeren</cp:lastModifiedBy>
  <cp:revision>1</cp:revision>
  <dcterms:created xsi:type="dcterms:W3CDTF">2016-04-13T11:57:00Z</dcterms:created>
  <dcterms:modified xsi:type="dcterms:W3CDTF">2023-01-24T12:59:00Z</dcterms:modified>
</cp:coreProperties>
</file>